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3B" w:rsidRDefault="0096473B" w:rsidP="0096473B">
      <w:bookmarkStart w:id="0" w:name="_GoBack"/>
      <w:bookmarkEnd w:id="0"/>
    </w:p>
    <w:p w:rsidR="0096473B" w:rsidRDefault="0096473B" w:rsidP="0096473B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96473B" w:rsidRDefault="0096473B" w:rsidP="0096473B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 администрации муниципального образования Старобелогорский сельсовет Новосергиевского района Оренбургской области    за отчетный период с 1 января 2019 года по 31 декабря 2019 года</w:t>
      </w:r>
    </w:p>
    <w:p w:rsidR="0096473B" w:rsidRDefault="0096473B" w:rsidP="0096473B">
      <w:pPr>
        <w:jc w:val="center"/>
      </w:pPr>
    </w:p>
    <w:tbl>
      <w:tblPr>
        <w:tblStyle w:val="a5"/>
        <w:tblW w:w="0" w:type="dxa"/>
        <w:tblInd w:w="-113" w:type="dxa"/>
        <w:tblLayout w:type="fixed"/>
        <w:tblLook w:val="0600" w:firstRow="0" w:lastRow="0" w:firstColumn="0" w:lastColumn="0" w:noHBand="1" w:noVBand="1"/>
      </w:tblPr>
      <w:tblGrid>
        <w:gridCol w:w="420"/>
        <w:gridCol w:w="6"/>
        <w:gridCol w:w="1302"/>
        <w:gridCol w:w="1260"/>
        <w:gridCol w:w="1440"/>
        <w:gridCol w:w="1440"/>
        <w:gridCol w:w="1260"/>
        <w:gridCol w:w="1080"/>
        <w:gridCol w:w="1539"/>
        <w:gridCol w:w="1134"/>
        <w:gridCol w:w="1134"/>
        <w:gridCol w:w="851"/>
        <w:gridCol w:w="1276"/>
        <w:gridCol w:w="1134"/>
      </w:tblGrid>
      <w:tr w:rsidR="0096473B" w:rsidTr="0096473B"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ind w:left="-142" w:right="-108"/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№</w:t>
            </w:r>
          </w:p>
          <w:p w:rsidR="0096473B" w:rsidRDefault="0096473B">
            <w:pPr>
              <w:ind w:left="-142" w:right="-108"/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п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>/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Фамилия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инициалы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лица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чьи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сведения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Должность</w:t>
            </w:r>
          </w:p>
          <w:p w:rsidR="0096473B" w:rsidRDefault="0096473B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Объекты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недвижимости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находящиеся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в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собственности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Объекты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недвижимости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находящиеся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в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Транспортные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средства</w:t>
            </w:r>
          </w:p>
          <w:p w:rsidR="0096473B" w:rsidRDefault="0096473B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Fonts w:asciiTheme="minorHAnsi" w:hAnsiTheme="minorHAnsi" w:cs="Vrinda"/>
                <w:sz w:val="12"/>
                <w:szCs w:val="1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  <w:lang w:eastAsia="en-US"/>
              </w:rPr>
              <w:t>Деклариро</w:t>
            </w:r>
            <w:proofErr w:type="spellEnd"/>
            <w:r>
              <w:rPr>
                <w:rFonts w:ascii="Vrinda" w:hAnsi="Vrinda" w:cs="Vrinda"/>
                <w:sz w:val="12"/>
                <w:szCs w:val="12"/>
                <w:lang w:eastAsia="en-US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ванный</w:t>
            </w:r>
            <w:proofErr w:type="gramEnd"/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годовой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доход</w:t>
            </w:r>
            <w:r>
              <w:rPr>
                <w:rStyle w:val="a4"/>
                <w:rFonts w:ascii="Vrinda" w:hAnsi="Vrinda" w:cs="Vrinda"/>
                <w:sz w:val="12"/>
                <w:szCs w:val="12"/>
                <w:lang w:eastAsia="en-US"/>
              </w:rPr>
              <w:t>1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руб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>.)</w:t>
            </w:r>
          </w:p>
          <w:p w:rsidR="0096473B" w:rsidRDefault="0096473B">
            <w:pPr>
              <w:jc w:val="center"/>
              <w:rPr>
                <w:rFonts w:asciiTheme="minorHAnsi" w:hAnsiTheme="minorHAnsi" w:cs="Vrinda"/>
                <w:sz w:val="12"/>
                <w:szCs w:val="12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Theme="minorHAnsi" w:hAnsiTheme="minorHAnsi" w:cs="Vrinda"/>
                <w:sz w:val="12"/>
                <w:szCs w:val="12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Theme="minorHAnsi" w:hAnsiTheme="minorHAnsi" w:cs="Vrinda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Vrinda"/>
                <w:sz w:val="18"/>
                <w:szCs w:val="18"/>
                <w:lang w:eastAsia="en-US"/>
              </w:rPr>
              <w:t>728 283,64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Сведения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об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источниках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получения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средств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за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счет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которых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совершена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сделка</w:t>
            </w:r>
            <w:r>
              <w:rPr>
                <w:rStyle w:val="a4"/>
                <w:rFonts w:ascii="Vrinda" w:hAnsi="Vrinda" w:cs="Vrinda"/>
                <w:sz w:val="12"/>
                <w:szCs w:val="12"/>
                <w:lang w:eastAsia="en-US"/>
              </w:rPr>
              <w:t>2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вид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приобретенного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имущества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источники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>)</w:t>
            </w:r>
          </w:p>
        </w:tc>
      </w:tr>
      <w:tr w:rsidR="0096473B" w:rsidTr="0096473B"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Theme="minorHAnsi" w:hAnsiTheme="minorHAnsi" w:cs="Vrind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</w:tr>
      <w:tr w:rsidR="0096473B" w:rsidTr="0096473B">
        <w:trPr>
          <w:trHeight w:val="25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ind w:left="-142" w:right="-108"/>
              <w:jc w:val="center"/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rind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="Calibri" w:hAnsi="Calibri" w:cs="Vrinda"/>
                <w:sz w:val="16"/>
                <w:szCs w:val="16"/>
                <w:lang w:eastAsia="en-US"/>
              </w:rPr>
            </w:pPr>
            <w:r>
              <w:rPr>
                <w:rFonts w:ascii="Calibri" w:hAnsi="Calibri" w:cs="Vrinda"/>
                <w:sz w:val="16"/>
                <w:szCs w:val="16"/>
                <w:lang w:eastAsia="en-US"/>
              </w:rPr>
              <w:t>Зайнутдинова Танзиля Завдятовна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="Calibri" w:hAnsi="Calibri" w:cs="Vrinda"/>
                <w:sz w:val="16"/>
                <w:szCs w:val="16"/>
                <w:lang w:eastAsia="en-US"/>
              </w:rPr>
            </w:pPr>
            <w:r>
              <w:rPr>
                <w:rFonts w:ascii="Calibri" w:hAnsi="Calibri" w:cs="Vrinda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Квартира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Индивидуальная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>30,50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Россия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Theme="minorHAnsi" w:hAnsiTheme="minorHAnsi" w:cs="Vrind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</w:tr>
      <w:tr w:rsidR="0096473B" w:rsidTr="0096473B"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Calibri" w:hAnsi="Calibri" w:cs="Vrind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Calibri" w:hAnsi="Calibri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Полевой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земельный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участок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для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сельскохозяйственного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общая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долевая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собственность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доля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праве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 xml:space="preserve"> 2/290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rPr>
                <w:rFonts w:ascii="Vrinda" w:hAnsi="Vrinda" w:cs="Vrinda"/>
                <w:b/>
                <w:sz w:val="18"/>
                <w:szCs w:val="18"/>
                <w:lang w:eastAsia="en-US"/>
              </w:rPr>
            </w:pPr>
            <w:r>
              <w:rPr>
                <w:rStyle w:val="a3"/>
                <w:rFonts w:ascii="Vrinda" w:hAnsi="Vrinda" w:cs="Vrinda"/>
                <w:b w:val="0"/>
                <w:sz w:val="18"/>
                <w:szCs w:val="18"/>
                <w:lang w:eastAsia="en-US"/>
              </w:rPr>
              <w:t>216,000.00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Style w:val="a3"/>
                <w:rFonts w:ascii="Vrinda" w:hAnsi="Vrinda" w:cs="Vrinda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Theme="minorHAnsi" w:hAnsiTheme="minorHAnsi" w:cs="Vrind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</w:tr>
      <w:tr w:rsidR="0096473B" w:rsidTr="0096473B">
        <w:trPr>
          <w:trHeight w:val="7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r>
              <w:rPr>
                <w:rFonts w:ascii="Vrinda" w:hAnsi="Vrinda" w:cs="Vrind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Дубкова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Специалист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Земельный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участок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для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ведения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личного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подсобного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Индивидуальная</w:t>
            </w:r>
          </w:p>
          <w:p w:rsidR="0096473B" w:rsidRDefault="0096473B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>740,0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rinda"/>
                <w:sz w:val="16"/>
                <w:szCs w:val="16"/>
                <w:lang w:eastAsia="en-US"/>
              </w:rPr>
              <w:t>578 154.53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</w:t>
            </w:r>
          </w:p>
        </w:tc>
      </w:tr>
      <w:tr w:rsidR="0096473B" w:rsidTr="0096473B">
        <w:trPr>
          <w:trHeight w:val="70"/>
        </w:trPr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Жилой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>70,8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Россия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  <w:tr w:rsidR="0096473B" w:rsidTr="0096473B">
        <w:trPr>
          <w:trHeight w:val="12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Земельный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участок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для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ведения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личного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подсобного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Индивидуальная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----------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rinda"/>
                <w:sz w:val="16"/>
                <w:szCs w:val="16"/>
                <w:lang w:eastAsia="en-US"/>
              </w:rPr>
              <w:t>188 859.00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</w:t>
            </w:r>
          </w:p>
        </w:tc>
      </w:tr>
      <w:tr w:rsidR="0096473B" w:rsidTr="0096473B">
        <w:trPr>
          <w:trHeight w:val="12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Жилой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Индивидуальная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  <w:tr w:rsidR="0096473B" w:rsidTr="0096473B">
        <w:trPr>
          <w:trHeight w:val="12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Полевой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земельный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участок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для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сельскохозяйственного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Общая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долевая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собственность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2/17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доли</w:t>
            </w:r>
          </w:p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>3,672,000.00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  <w:tr w:rsidR="0096473B" w:rsidTr="0096473B">
        <w:trPr>
          <w:trHeight w:val="12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3</w:t>
            </w: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Трохова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>.</w:t>
            </w: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Специалист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категории</w:t>
            </w: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Calibri" w:hAnsi="Calibri" w:cs="Vrind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Calibri" w:hAnsi="Calibri" w:cs="Vrinda"/>
                <w:b w:val="0"/>
                <w:bCs w:val="0"/>
                <w:sz w:val="16"/>
                <w:szCs w:val="16"/>
                <w:lang w:eastAsia="en-US"/>
              </w:rPr>
              <w:t>В пользовании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both"/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Земельный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участок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для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ведения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личного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подсобного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1,000.00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-------</w:t>
            </w: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149 638.</w:t>
            </w:r>
            <w:r>
              <w:rPr>
                <w:rFonts w:asciiTheme="minorHAnsi" w:hAnsiTheme="minorHAnsi" w:cs="Vrinda"/>
                <w:sz w:val="16"/>
                <w:szCs w:val="16"/>
                <w:lang w:eastAsia="en-US"/>
              </w:rPr>
              <w:t>16</w:t>
            </w: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156 755.</w:t>
            </w:r>
            <w:r>
              <w:rPr>
                <w:rFonts w:asciiTheme="minorHAnsi" w:hAnsiTheme="minorHAnsi" w:cs="Vrinda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-----</w:t>
            </w:r>
          </w:p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------</w:t>
            </w:r>
          </w:p>
        </w:tc>
      </w:tr>
      <w:tr w:rsidR="0096473B" w:rsidTr="0096473B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  <w:t>Жилой дом</w:t>
            </w:r>
          </w:p>
          <w:p w:rsidR="0096473B" w:rsidRDefault="009647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  <w:tr w:rsidR="0096473B" w:rsidTr="0096473B">
        <w:trPr>
          <w:trHeight w:val="15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both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1,000.00</w:t>
            </w:r>
          </w:p>
          <w:p w:rsidR="0096473B" w:rsidRDefault="0096473B">
            <w:pPr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  <w:tr w:rsidR="0096473B" w:rsidTr="0096473B">
        <w:trPr>
          <w:trHeight w:val="7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B" w:rsidRDefault="0096473B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both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B" w:rsidRDefault="0096473B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3B" w:rsidRDefault="0096473B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</w:tbl>
    <w:p w:rsidR="0096473B" w:rsidRDefault="0096473B" w:rsidP="0096473B"/>
    <w:p w:rsidR="0096473B" w:rsidRDefault="0096473B" w:rsidP="0096473B"/>
    <w:p w:rsidR="00BD1CA5" w:rsidRDefault="00BD1CA5"/>
    <w:sectPr w:rsidR="00BD1CA5" w:rsidSect="00964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ED"/>
    <w:rsid w:val="0096473B"/>
    <w:rsid w:val="00BD1CA5"/>
    <w:rsid w:val="00BF12ED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DEED6-5163-4FB9-9E4E-1A9CC0CF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73B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semiHidden/>
    <w:unhideWhenUsed/>
    <w:rsid w:val="0096473B"/>
    <w:rPr>
      <w:rFonts w:ascii="Times New Roman" w:hAnsi="Times New Roman" w:cs="Times New Roman" w:hint="default"/>
      <w:vertAlign w:val="superscript"/>
    </w:rPr>
  </w:style>
  <w:style w:type="table" w:styleId="a5">
    <w:name w:val="Table Grid"/>
    <w:basedOn w:val="a1"/>
    <w:uiPriority w:val="59"/>
    <w:rsid w:val="009647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2020-05-08T04:24:00Z</dcterms:created>
  <dcterms:modified xsi:type="dcterms:W3CDTF">2020-05-08T04:24:00Z</dcterms:modified>
</cp:coreProperties>
</file>